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СИЛЛАБУС</w:t>
      </w:r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202</w:t>
      </w:r>
      <w:r w:rsidR="00ED08B5" w:rsidRPr="009710D5">
        <w:rPr>
          <w:b/>
          <w:sz w:val="20"/>
          <w:szCs w:val="20"/>
        </w:rPr>
        <w:t>2</w:t>
      </w:r>
      <w:r w:rsidRPr="009710D5">
        <w:rPr>
          <w:b/>
          <w:sz w:val="20"/>
          <w:szCs w:val="20"/>
        </w:rPr>
        <w:t>-202</w:t>
      </w:r>
      <w:r w:rsidR="00ED08B5" w:rsidRPr="009710D5">
        <w:rPr>
          <w:b/>
          <w:sz w:val="20"/>
          <w:szCs w:val="20"/>
        </w:rPr>
        <w:t>3</w:t>
      </w:r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оқу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proofErr w:type="gramStart"/>
      <w:r w:rsidRPr="009710D5">
        <w:rPr>
          <w:b/>
          <w:sz w:val="20"/>
          <w:szCs w:val="20"/>
        </w:rPr>
        <w:t>жылының</w:t>
      </w:r>
      <w:proofErr w:type="spellEnd"/>
      <w:r w:rsidRPr="009710D5">
        <w:rPr>
          <w:b/>
          <w:sz w:val="20"/>
          <w:szCs w:val="20"/>
        </w:rPr>
        <w:t xml:space="preserve"> </w:t>
      </w:r>
      <w:r w:rsidR="00C935D1" w:rsidRPr="009710D5">
        <w:rPr>
          <w:b/>
          <w:sz w:val="20"/>
          <w:szCs w:val="20"/>
        </w:rPr>
        <w:t xml:space="preserve"> </w:t>
      </w:r>
      <w:proofErr w:type="spellStart"/>
      <w:r w:rsidR="00C935D1" w:rsidRPr="009710D5">
        <w:rPr>
          <w:b/>
          <w:sz w:val="20"/>
          <w:szCs w:val="20"/>
        </w:rPr>
        <w:t>күзгі</w:t>
      </w:r>
      <w:proofErr w:type="spellEnd"/>
      <w:proofErr w:type="gramEnd"/>
      <w:r w:rsidR="00C935D1"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семестрі</w:t>
      </w:r>
      <w:proofErr w:type="spellEnd"/>
    </w:p>
    <w:p w:rsidR="00594DE6" w:rsidRPr="009710D5" w:rsidRDefault="001640C9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>«</w:t>
      </w:r>
      <w:r w:rsidR="00C935D1" w:rsidRPr="009710D5">
        <w:rPr>
          <w:b/>
          <w:sz w:val="20"/>
          <w:szCs w:val="20"/>
          <w:u w:val="single"/>
        </w:rPr>
        <w:t>6B07304 - Кадастр</w:t>
      </w:r>
      <w:r w:rsidRPr="009710D5">
        <w:rPr>
          <w:b/>
          <w:sz w:val="20"/>
          <w:szCs w:val="20"/>
        </w:rPr>
        <w:t xml:space="preserve">» </w:t>
      </w:r>
      <w:proofErr w:type="spellStart"/>
      <w:r w:rsidRPr="009710D5">
        <w:rPr>
          <w:b/>
          <w:sz w:val="20"/>
          <w:szCs w:val="20"/>
        </w:rPr>
        <w:t>білім</w:t>
      </w:r>
      <w:proofErr w:type="spellEnd"/>
      <w:r w:rsidRPr="009710D5">
        <w:rPr>
          <w:b/>
          <w:sz w:val="20"/>
          <w:szCs w:val="20"/>
        </w:rPr>
        <w:t xml:space="preserve"> беру </w:t>
      </w:r>
      <w:proofErr w:type="spellStart"/>
      <w:r w:rsidRPr="009710D5">
        <w:rPr>
          <w:b/>
          <w:sz w:val="20"/>
          <w:szCs w:val="20"/>
        </w:rPr>
        <w:t>бағдарламасы</w:t>
      </w:r>
      <w:proofErr w:type="spellEnd"/>
      <w:r w:rsidR="00ED08B5"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t xml:space="preserve"> </w:t>
      </w:r>
      <w:r w:rsidRPr="009710D5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9710D5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Студент</w:t>
            </w:r>
            <w:r w:rsidR="00ED08B5" w:rsidRPr="009710D5">
              <w:rPr>
                <w:b/>
                <w:sz w:val="20"/>
                <w:szCs w:val="20"/>
              </w:rPr>
              <w:t>-</w:t>
            </w:r>
            <w:proofErr w:type="spellStart"/>
            <w:r w:rsidRPr="009710D5">
              <w:rPr>
                <w:b/>
                <w:sz w:val="20"/>
                <w:szCs w:val="20"/>
              </w:rPr>
              <w:t>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 w:rsidP="008679E5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 </w:t>
            </w:r>
            <w:r w:rsidR="008679E5" w:rsidRPr="009710D5">
              <w:rPr>
                <w:b/>
                <w:sz w:val="20"/>
                <w:szCs w:val="20"/>
              </w:rPr>
              <w:t>кредит</w:t>
            </w:r>
            <w:r w:rsidR="001640C9" w:rsidRPr="009710D5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оқытушы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өзіндік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жұмысы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9710D5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Дәрістер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Зерт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9710D5">
              <w:rPr>
                <w:b/>
                <w:sz w:val="20"/>
                <w:szCs w:val="20"/>
              </w:rPr>
              <w:t>-</w:t>
            </w:r>
            <w:r w:rsidRPr="009710D5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2F64CB">
            <w:pPr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Ғарыштық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суреттерді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9710D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9710D5">
              <w:rPr>
                <w:b/>
                <w:sz w:val="20"/>
                <w:szCs w:val="20"/>
              </w:rPr>
              <w:t>туралы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9710D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типі</w:t>
            </w:r>
            <w:proofErr w:type="spellEnd"/>
            <w:r w:rsidRPr="009710D5">
              <w:rPr>
                <w:b/>
                <w:sz w:val="20"/>
                <w:szCs w:val="20"/>
              </w:rPr>
              <w:t>/</w:t>
            </w:r>
            <w:proofErr w:type="spellStart"/>
            <w:r w:rsidRPr="009710D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9710D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sz w:val="20"/>
                <w:szCs w:val="20"/>
              </w:rPr>
              <w:t>Жазбаша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2F64CB" w:rsidRPr="009710D5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Дәріскер</w:t>
            </w:r>
            <w:proofErr w:type="spellEnd"/>
            <w:r w:rsidRPr="009710D5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9710D5">
              <w:rPr>
                <w:b/>
                <w:sz w:val="20"/>
                <w:szCs w:val="20"/>
                <w:lang w:val="kk-KZ"/>
              </w:rPr>
              <w:t>лер</w:t>
            </w:r>
            <w:r w:rsidRPr="009710D5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11745E" w:rsidP="002F64CB">
            <w:pPr>
              <w:rPr>
                <w:sz w:val="20"/>
                <w:szCs w:val="20"/>
              </w:rPr>
            </w:pPr>
            <w:hyperlink r:id="rId5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2F64CB" w:rsidRPr="009710D5">
              <w:rPr>
                <w:sz w:val="20"/>
                <w:szCs w:val="20"/>
                <w:lang w:val="en-US"/>
              </w:rPr>
              <w:t xml:space="preserve">   </w:t>
            </w:r>
            <w:r w:rsidR="002F64CB" w:rsidRPr="009710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Ассистент</w:t>
            </w:r>
            <w:r w:rsidRPr="009710D5">
              <w:rPr>
                <w:b/>
                <w:sz w:val="20"/>
                <w:szCs w:val="20"/>
              </w:rPr>
              <w:t>(</w:t>
            </w:r>
            <w:r w:rsidRPr="009710D5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e-</w:t>
            </w:r>
            <w:proofErr w:type="spellStart"/>
            <w:r w:rsidRPr="009710D5">
              <w:rPr>
                <w:b/>
                <w:sz w:val="20"/>
                <w:szCs w:val="20"/>
              </w:rPr>
              <w:t>mail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11745E" w:rsidP="002F64CB">
            <w:pPr>
              <w:rPr>
                <w:sz w:val="20"/>
                <w:szCs w:val="20"/>
              </w:rPr>
            </w:pPr>
            <w:hyperlink r:id="rId6" w:history="1"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2F64CB" w:rsidRPr="009710D5">
                <w:rPr>
                  <w:rStyle w:val="af8"/>
                  <w:sz w:val="20"/>
                  <w:szCs w:val="20"/>
                </w:rPr>
                <w:t>@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2F64CB" w:rsidRPr="009710D5">
                <w:rPr>
                  <w:rStyle w:val="af8"/>
                  <w:sz w:val="20"/>
                  <w:szCs w:val="20"/>
                </w:rPr>
                <w:t>.</w:t>
              </w:r>
              <w:r w:rsidR="002F64CB" w:rsidRPr="009710D5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64CB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Телефон (дары)</w:t>
            </w:r>
            <w:r w:rsidRPr="009710D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64CB" w:rsidRPr="009710D5" w:rsidRDefault="002F64CB" w:rsidP="002F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9710D5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Курстың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686"/>
        <w:gridCol w:w="4819"/>
      </w:tblGrid>
      <w:tr w:rsidR="00594DE6" w:rsidRPr="009710D5" w:rsidTr="00575E89">
        <w:tc>
          <w:tcPr>
            <w:tcW w:w="1872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Пәннің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4DE6" w:rsidRPr="009710D5" w:rsidRDefault="00931BCA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9710D5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9710D5">
              <w:rPr>
                <w:b/>
                <w:sz w:val="20"/>
                <w:szCs w:val="20"/>
              </w:rPr>
              <w:t>ОН)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нәтижесінде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алушы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қабілетті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болады</w:t>
            </w:r>
            <w:proofErr w:type="spellEnd"/>
            <w:r w:rsidRPr="009710D5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9710D5">
              <w:rPr>
                <w:b/>
                <w:sz w:val="20"/>
                <w:szCs w:val="20"/>
              </w:rPr>
              <w:t>қол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жеткізу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9710D5" w:rsidRDefault="001640C9">
            <w:pPr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(</w:t>
            </w:r>
            <w:proofErr w:type="spellStart"/>
            <w:r w:rsidRPr="009710D5">
              <w:rPr>
                <w:sz w:val="20"/>
                <w:szCs w:val="20"/>
              </w:rPr>
              <w:t>әрбір</w:t>
            </w:r>
            <w:proofErr w:type="spellEnd"/>
            <w:r w:rsidRPr="009710D5">
              <w:rPr>
                <w:sz w:val="20"/>
                <w:szCs w:val="20"/>
              </w:rPr>
              <w:t xml:space="preserve"> ОН-</w:t>
            </w:r>
            <w:proofErr w:type="spellStart"/>
            <w:r w:rsidRPr="009710D5">
              <w:rPr>
                <w:sz w:val="20"/>
                <w:szCs w:val="20"/>
              </w:rPr>
              <w:t>ге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кемінде</w:t>
            </w:r>
            <w:proofErr w:type="spellEnd"/>
            <w:r w:rsidRPr="009710D5"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9710D5" w:rsidTr="00575E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9710D5" w:rsidRDefault="0025377D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sz w:val="20"/>
                <w:szCs w:val="20"/>
              </w:rPr>
              <w:t>Пәнді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оқудың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мақсаты</w:t>
            </w:r>
            <w:proofErr w:type="spellEnd"/>
            <w:r w:rsidRPr="009710D5">
              <w:rPr>
                <w:sz w:val="20"/>
                <w:szCs w:val="20"/>
              </w:rPr>
              <w:t xml:space="preserve"> –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мониториг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жасауда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жер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ресурстарын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тиімді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табиғатты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ұтымды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пайдалану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кезінде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студенттерде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қашықтықтан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зондтау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деректерін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алудың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өңдеудің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және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түсіндірудің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заманауи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әдістері</w:t>
            </w:r>
            <w:proofErr w:type="spellEnd"/>
            <w:r w:rsidRPr="009710D5">
              <w:rPr>
                <w:sz w:val="20"/>
                <w:szCs w:val="20"/>
              </w:rPr>
              <w:t xml:space="preserve">, </w:t>
            </w:r>
            <w:proofErr w:type="spellStart"/>
            <w:r w:rsidRPr="009710D5">
              <w:rPr>
                <w:sz w:val="20"/>
                <w:szCs w:val="20"/>
              </w:rPr>
              <w:t>жүйелері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технологиялары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туралы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кәсіби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білімді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қалыптастыру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25377D">
            <w:pPr>
              <w:jc w:val="both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1.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Жерді қ</w:t>
            </w:r>
            <w:proofErr w:type="spellStart"/>
            <w:r w:rsidR="0025377D" w:rsidRPr="009710D5">
              <w:rPr>
                <w:sz w:val="20"/>
                <w:szCs w:val="20"/>
              </w:rPr>
              <w:t>ашықтықтан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зондтау</w:t>
            </w:r>
            <w:proofErr w:type="spellEnd"/>
            <w:r w:rsidR="0025377D" w:rsidRPr="009710D5">
              <w:rPr>
                <w:sz w:val="20"/>
                <w:szCs w:val="20"/>
                <w:lang w:val="kk-KZ"/>
              </w:rPr>
              <w:t xml:space="preserve"> (ЖҚЗ)</w:t>
            </w:r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деректері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нарығының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қазіргі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жағдайы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, </w:t>
            </w:r>
            <w:proofErr w:type="spellStart"/>
            <w:r w:rsidR="0025377D" w:rsidRPr="009710D5">
              <w:rPr>
                <w:sz w:val="20"/>
                <w:szCs w:val="20"/>
              </w:rPr>
              <w:t>олардың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ерекшеліктері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="0025377D" w:rsidRPr="009710D5">
              <w:rPr>
                <w:sz w:val="20"/>
                <w:szCs w:val="20"/>
              </w:rPr>
              <w:t>сипаттамалары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туралы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түсінікке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</w:t>
            </w:r>
            <w:proofErr w:type="spellStart"/>
            <w:r w:rsidR="0025377D" w:rsidRPr="009710D5">
              <w:rPr>
                <w:sz w:val="20"/>
                <w:szCs w:val="20"/>
              </w:rPr>
              <w:t>ие</w:t>
            </w:r>
            <w:proofErr w:type="spellEnd"/>
            <w:r w:rsidR="0025377D" w:rsidRPr="009710D5"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о</w:t>
            </w:r>
            <w:r w:rsidR="00AC6A7B" w:rsidRPr="009710D5">
              <w:rPr>
                <w:sz w:val="20"/>
                <w:szCs w:val="20"/>
                <w:lang w:val="kk-KZ"/>
              </w:rPr>
              <w:t>птикалық спутниктер (жасанды жер серіктері)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;</w:t>
            </w:r>
          </w:p>
          <w:p w:rsidR="001640C9" w:rsidRPr="009710D5" w:rsidRDefault="001640C9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1.3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р</w:t>
            </w:r>
            <w:r w:rsidR="00AC6A7B" w:rsidRPr="009710D5">
              <w:rPr>
                <w:sz w:val="20"/>
                <w:szCs w:val="20"/>
                <w:lang w:val="kk-KZ"/>
              </w:rPr>
              <w:t>ад</w:t>
            </w:r>
            <w:r w:rsidR="00CF227A" w:rsidRPr="009710D5">
              <w:rPr>
                <w:sz w:val="20"/>
                <w:szCs w:val="20"/>
                <w:lang w:val="kk-KZ"/>
              </w:rPr>
              <w:t>иолокациялық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спутниктер және олардың сипаттамалары мен ерекшеліктері</w:t>
            </w:r>
            <w:r w:rsidR="00CF227A" w:rsidRPr="009710D5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9710D5" w:rsidTr="00575E89"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1640C9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.1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</w:t>
            </w:r>
            <w:r w:rsidR="00CF227A" w:rsidRPr="009710D5">
              <w:rPr>
                <w:sz w:val="20"/>
                <w:szCs w:val="20"/>
                <w:lang w:val="kk-KZ"/>
              </w:rPr>
              <w:t>ғарыштық суреттерді (радарлық және оптикалық) алдын ала өңдеу;</w:t>
            </w:r>
          </w:p>
          <w:p w:rsidR="00594DE6" w:rsidRPr="009710D5" w:rsidRDefault="00A34354" w:rsidP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</w:t>
            </w:r>
            <w:r w:rsidR="001640C9" w:rsidRPr="009710D5">
              <w:rPr>
                <w:sz w:val="20"/>
                <w:szCs w:val="20"/>
                <w:lang w:val="kk-KZ"/>
              </w:rPr>
              <w:t>.2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геометриялық түзету;</w:t>
            </w:r>
          </w:p>
          <w:p w:rsidR="00A34354" w:rsidRPr="009710D5" w:rsidRDefault="00A34354" w:rsidP="00CF227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2.3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ғарыштық суреттерді атмосфералық түзету.</w:t>
            </w:r>
          </w:p>
        </w:tc>
      </w:tr>
      <w:tr w:rsidR="00594DE6" w:rsidRPr="009710D5" w:rsidTr="00575E8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</w:t>
            </w:r>
            <w:r w:rsidR="0025377D" w:rsidRPr="009710D5">
              <w:rPr>
                <w:lang w:val="kk-KZ"/>
              </w:rPr>
              <w:t xml:space="preserve"> </w:t>
            </w:r>
            <w:r w:rsidR="0025377D" w:rsidRPr="009710D5">
              <w:rPr>
                <w:sz w:val="20"/>
                <w:szCs w:val="20"/>
                <w:lang w:val="kk-KZ"/>
              </w:rPr>
              <w:t>ЖҚЗ деректерін өңдеуге және талдауға арналған 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594DE6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3.1</w:t>
            </w:r>
            <w:r w:rsidR="00CF227A" w:rsidRPr="009710D5">
              <w:rPr>
                <w:sz w:val="20"/>
                <w:szCs w:val="20"/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заманауи әдіснамасын меңгеру; </w:t>
            </w:r>
          </w:p>
          <w:p w:rsidR="00A34354" w:rsidRPr="009710D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3.2</w:t>
            </w:r>
            <w:r w:rsidR="002E2965" w:rsidRPr="009710D5">
              <w:rPr>
                <w:sz w:val="20"/>
                <w:szCs w:val="20"/>
                <w:lang w:val="kk-KZ"/>
              </w:rPr>
              <w:t xml:space="preserve"> QGIS, ArcGIS бағдарламалары негізінде ғарыштық суреттерді пайдаланып жер ресурстарын картаға түсіру (классификациялау, </w:t>
            </w:r>
            <w:r w:rsidR="002E2965" w:rsidRPr="009710D5">
              <w:rPr>
                <w:lang w:val="kk-KZ"/>
              </w:rPr>
              <w:t xml:space="preserve"> </w:t>
            </w:r>
            <w:r w:rsidR="002E2965" w:rsidRPr="009710D5">
              <w:rPr>
                <w:sz w:val="20"/>
                <w:szCs w:val="20"/>
                <w:lang w:val="kk-KZ"/>
              </w:rPr>
              <w:t>дешифрлеу);</w:t>
            </w:r>
          </w:p>
          <w:p w:rsidR="002E2965" w:rsidRPr="009710D5" w:rsidRDefault="002E2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жамылғысы</w:t>
            </w:r>
            <w:r w:rsidR="00342EA8" w:rsidRPr="009710D5">
              <w:rPr>
                <w:sz w:val="20"/>
                <w:szCs w:val="20"/>
                <w:lang w:val="kk-KZ"/>
              </w:rPr>
              <w:t xml:space="preserve"> (NDVI)</w:t>
            </w:r>
            <w:r w:rsidRPr="009710D5">
              <w:rPr>
                <w:sz w:val="20"/>
                <w:szCs w:val="20"/>
                <w:lang w:val="kk-KZ"/>
              </w:rPr>
              <w:t xml:space="preserve">, су айдындары (NDWI), топырақтың тұздану (SI) </w:t>
            </w:r>
            <w:r w:rsidR="00342EA8" w:rsidRPr="009710D5">
              <w:rPr>
                <w:sz w:val="20"/>
                <w:szCs w:val="20"/>
                <w:lang w:val="kk-KZ"/>
              </w:rPr>
              <w:t>индекстерін есептеу</w:t>
            </w:r>
          </w:p>
        </w:tc>
      </w:tr>
      <w:tr w:rsidR="00594DE6" w:rsidRPr="009710D5" w:rsidTr="00575E89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4DE6" w:rsidRPr="009710D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594DE6" w:rsidRPr="009710D5" w:rsidRDefault="001640C9" w:rsidP="000076D5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</w:t>
            </w:r>
            <w:r w:rsidR="000076D5" w:rsidRPr="009710D5">
              <w:rPr>
                <w:lang w:val="kk-KZ"/>
              </w:rPr>
              <w:t xml:space="preserve"> </w:t>
            </w:r>
            <w:r w:rsidR="000076D5" w:rsidRPr="009710D5">
              <w:rPr>
                <w:sz w:val="20"/>
                <w:szCs w:val="20"/>
                <w:lang w:val="kk-KZ"/>
              </w:rPr>
              <w:t>Жер ресуртарының</w:t>
            </w:r>
            <w:r w:rsidR="00AC6A7B" w:rsidRPr="009710D5">
              <w:rPr>
                <w:sz w:val="20"/>
                <w:szCs w:val="20"/>
                <w:lang w:val="kk-KZ"/>
              </w:rPr>
              <w:t xml:space="preserve"> карталарын</w:t>
            </w:r>
            <w:r w:rsidR="000076D5" w:rsidRPr="009710D5">
              <w:rPr>
                <w:sz w:val="20"/>
                <w:szCs w:val="20"/>
                <w:lang w:val="kk-KZ"/>
              </w:rPr>
              <w:t xml:space="preserve"> құрастырудағы дешифрленген ғарыштық 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819" w:type="dxa"/>
            <w:shd w:val="clear" w:color="auto" w:fill="auto"/>
          </w:tcPr>
          <w:p w:rsidR="00AC6A7B" w:rsidRPr="009710D5" w:rsidRDefault="00AC6A7B" w:rsidP="00AC6A7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A34354" w:rsidRPr="009710D5" w:rsidRDefault="00AC6A7B" w:rsidP="00AC6A7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b/>
                <w:sz w:val="20"/>
                <w:szCs w:val="20"/>
              </w:rPr>
            </w:pPr>
          </w:p>
        </w:tc>
      </w:tr>
      <w:tr w:rsidR="00594DE6" w:rsidRPr="009710D5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594DE6">
            <w:pPr>
              <w:rPr>
                <w:sz w:val="20"/>
                <w:szCs w:val="20"/>
              </w:rPr>
            </w:pPr>
          </w:p>
        </w:tc>
      </w:tr>
      <w:tr w:rsidR="00594DE6" w:rsidRPr="009710D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710D5" w:rsidRDefault="00346CD0">
            <w:pPr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**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="001640C9"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9710D5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710D5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575E89" w:rsidRPr="009710D5" w:rsidRDefault="001D13CF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1.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 w:rsidR="00575E89" w:rsidRPr="009710D5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 w:rsidR="00575E89" w:rsidRPr="009710D5"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575E89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 w:rsidRPr="009710D5"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 w:rsidRPr="009710D5"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4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1D13CF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</w:rPr>
              <w:t>5</w:t>
            </w:r>
            <w:r w:rsidR="001D13CF" w:rsidRPr="009710D5">
              <w:rPr>
                <w:color w:val="000000" w:themeColor="text1"/>
                <w:sz w:val="20"/>
                <w:szCs w:val="20"/>
              </w:rPr>
              <w:t>.</w:t>
            </w:r>
            <w:r w:rsidRPr="009710D5"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575E89" w:rsidRPr="009710D5" w:rsidRDefault="00575E89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710D5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710D5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1. </w:t>
            </w:r>
            <w:r w:rsidR="00575E89" w:rsidRPr="009710D5">
              <w:rPr>
                <w:sz w:val="20"/>
                <w:szCs w:val="20"/>
              </w:rPr>
              <w:fldChar w:fldCharType="begin"/>
            </w:r>
            <w:r w:rsidR="00575E89" w:rsidRPr="009710D5">
              <w:rPr>
                <w:sz w:val="20"/>
                <w:szCs w:val="20"/>
                <w:lang w:val="kk-KZ"/>
              </w:rPr>
              <w:instrText xml:space="preserve"> HYPERLINK "https://earthexplorer.usgs.gov/" </w:instrText>
            </w:r>
            <w:r w:rsidR="00575E89" w:rsidRPr="009710D5">
              <w:rPr>
                <w:sz w:val="20"/>
                <w:szCs w:val="20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https://earthexplorer.usgs.gov/</w:t>
            </w:r>
            <w:r w:rsidR="00575E89" w:rsidRPr="009710D5">
              <w:rPr>
                <w:sz w:val="20"/>
                <w:szCs w:val="20"/>
              </w:rPr>
              <w:fldChar w:fldCharType="end"/>
            </w:r>
            <w:r w:rsidR="00575E89" w:rsidRPr="009710D5">
              <w:rPr>
                <w:sz w:val="20"/>
                <w:szCs w:val="20"/>
                <w:lang w:val="kk-KZ"/>
              </w:rPr>
              <w:t xml:space="preserve">   </w:t>
            </w:r>
          </w:p>
          <w:p w:rsidR="003338F6" w:rsidRPr="009710D5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575E89" w:rsidRPr="009710D5">
              <w:rPr>
                <w:lang w:val="kk-KZ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"https://sovzond.ru/"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https://sovzond.ru/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75E89" w:rsidRPr="009710D5" w:rsidRDefault="003338F6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575E89" w:rsidRPr="009710D5"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575E89" w:rsidRPr="009710D5">
              <w:rPr>
                <w:rStyle w:val="af8"/>
                <w:sz w:val="20"/>
                <w:szCs w:val="20"/>
                <w:lang w:val="kk-KZ"/>
              </w:rPr>
              <w:t>http://gis-lab.info/</w:t>
            </w:r>
            <w:r w:rsidR="00575E89" w:rsidRPr="009710D5"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575E89"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338F6" w:rsidRPr="009710D5" w:rsidRDefault="00575E89" w:rsidP="005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>2. Landsat Glovis USGS archive [Электронный ресурс] // – Режим доступа:</w:t>
            </w:r>
            <w:r w:rsidRPr="009710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10D5"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594DE6" w:rsidRPr="009710D5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710D5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9710D5">
              <w:rPr>
                <w:b/>
                <w:sz w:val="20"/>
                <w:szCs w:val="20"/>
                <w:lang w:val="kk-KZ"/>
              </w:rPr>
              <w:t>ң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9710D5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9710D5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9710D5">
              <w:rPr>
                <w:sz w:val="20"/>
                <w:szCs w:val="20"/>
                <w:lang w:val="kk-KZ"/>
              </w:rPr>
              <w:t>ЖООК</w:t>
            </w:r>
            <w:r w:rsidRPr="009710D5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9710D5">
              <w:rPr>
                <w:sz w:val="20"/>
                <w:szCs w:val="20"/>
                <w:lang w:val="kk-KZ"/>
              </w:rPr>
              <w:t>у қажет</w:t>
            </w:r>
            <w:r w:rsidRPr="009710D5">
              <w:rPr>
                <w:sz w:val="20"/>
                <w:szCs w:val="20"/>
                <w:lang w:val="kk-KZ"/>
              </w:rPr>
              <w:t>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EC3017" w:rsidRPr="009710D5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710D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710D5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9710D5">
              <w:rPr>
                <w:sz w:val="20"/>
                <w:szCs w:val="20"/>
                <w:lang w:val="kk-KZ"/>
              </w:rPr>
              <w:t>.</w:t>
            </w:r>
          </w:p>
          <w:p w:rsidR="00594DE6" w:rsidRPr="009710D5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9710D5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9710D5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9710D5" w:rsidRDefault="001640C9" w:rsidP="00575E89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9710D5">
              <w:rPr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575E89" w:rsidRPr="009710D5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Pr="009710D5">
              <w:rPr>
                <w:sz w:val="20"/>
                <w:szCs w:val="20"/>
                <w:lang w:val="kk-KZ"/>
              </w:rPr>
              <w:t>.е-</w:t>
            </w:r>
            <w:r w:rsidR="002E6297" w:rsidRPr="009710D5">
              <w:rPr>
                <w:sz w:val="20"/>
                <w:szCs w:val="20"/>
                <w:lang w:val="kk-KZ"/>
              </w:rPr>
              <w:t>пошта</w:t>
            </w:r>
            <w:r w:rsidRPr="009710D5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9710D5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және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710D5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дескрипторларға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сәйкес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оқыту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нәтижелерін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аралық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бақылау</w:t>
            </w:r>
            <w:proofErr w:type="spellEnd"/>
            <w:r w:rsidRPr="009710D5">
              <w:rPr>
                <w:sz w:val="20"/>
                <w:szCs w:val="20"/>
              </w:rPr>
              <w:t xml:space="preserve"> мен </w:t>
            </w:r>
            <w:proofErr w:type="spellStart"/>
            <w:r w:rsidRPr="009710D5">
              <w:rPr>
                <w:sz w:val="20"/>
                <w:szCs w:val="20"/>
              </w:rPr>
              <w:t>емтихандарда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құзыреттіліктің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қалыптасуын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тексеру</w:t>
            </w:r>
            <w:proofErr w:type="spellEnd"/>
            <w:r w:rsidRPr="009710D5">
              <w:rPr>
                <w:sz w:val="20"/>
                <w:szCs w:val="20"/>
              </w:rPr>
              <w:t>).</w:t>
            </w:r>
          </w:p>
          <w:p w:rsidR="00594DE6" w:rsidRPr="009710D5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Жиынтық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9710D5">
              <w:rPr>
                <w:sz w:val="20"/>
                <w:szCs w:val="20"/>
              </w:rPr>
              <w:t>аудиториядағы</w:t>
            </w:r>
            <w:proofErr w:type="spellEnd"/>
            <w:r w:rsidRPr="009710D5">
              <w:rPr>
                <w:sz w:val="20"/>
                <w:szCs w:val="20"/>
              </w:rPr>
              <w:t xml:space="preserve"> (</w:t>
            </w:r>
            <w:proofErr w:type="spellStart"/>
            <w:r w:rsidRPr="009710D5">
              <w:rPr>
                <w:sz w:val="20"/>
                <w:szCs w:val="20"/>
              </w:rPr>
              <w:t>вебинардағы</w:t>
            </w:r>
            <w:proofErr w:type="spellEnd"/>
            <w:r w:rsidRPr="009710D5">
              <w:rPr>
                <w:sz w:val="20"/>
                <w:szCs w:val="20"/>
              </w:rPr>
              <w:t xml:space="preserve">) </w:t>
            </w:r>
            <w:proofErr w:type="spellStart"/>
            <w:r w:rsidRPr="009710D5">
              <w:rPr>
                <w:sz w:val="20"/>
                <w:szCs w:val="20"/>
              </w:rPr>
              <w:t>жұмыстың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белсенділігін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 xml:space="preserve">; </w:t>
            </w:r>
            <w:proofErr w:type="spellStart"/>
            <w:r w:rsidRPr="009710D5">
              <w:rPr>
                <w:sz w:val="20"/>
                <w:szCs w:val="20"/>
              </w:rPr>
              <w:t>орындалған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тапсырманы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бағалау</w:t>
            </w:r>
            <w:proofErr w:type="spellEnd"/>
            <w:r w:rsidRPr="009710D5">
              <w:rPr>
                <w:sz w:val="20"/>
                <w:szCs w:val="20"/>
              </w:rPr>
              <w:t>.</w:t>
            </w:r>
          </w:p>
        </w:tc>
      </w:tr>
    </w:tbl>
    <w:p w:rsidR="00594DE6" w:rsidRPr="009710D5" w:rsidRDefault="00594DE6">
      <w:pPr>
        <w:rPr>
          <w:b/>
          <w:sz w:val="20"/>
          <w:szCs w:val="20"/>
        </w:rPr>
      </w:pPr>
    </w:p>
    <w:p w:rsidR="00594DE6" w:rsidRPr="009710D5" w:rsidRDefault="00EC3017">
      <w:pPr>
        <w:jc w:val="center"/>
        <w:rPr>
          <w:b/>
          <w:sz w:val="20"/>
          <w:szCs w:val="20"/>
        </w:rPr>
      </w:pPr>
      <w:r w:rsidRPr="009710D5">
        <w:rPr>
          <w:b/>
          <w:sz w:val="20"/>
          <w:szCs w:val="20"/>
          <w:lang w:val="kk-KZ"/>
        </w:rPr>
        <w:t>О</w:t>
      </w:r>
      <w:proofErr w:type="spellStart"/>
      <w:r w:rsidRPr="009710D5">
        <w:rPr>
          <w:b/>
          <w:sz w:val="20"/>
          <w:szCs w:val="20"/>
        </w:rPr>
        <w:t>қу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курсының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мазмұнын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жүзеге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асыру</w:t>
      </w:r>
      <w:proofErr w:type="spellEnd"/>
      <w:r w:rsidRPr="009710D5">
        <w:rPr>
          <w:b/>
          <w:sz w:val="20"/>
          <w:szCs w:val="20"/>
        </w:rPr>
        <w:t xml:space="preserve"> </w:t>
      </w:r>
      <w:proofErr w:type="spellStart"/>
      <w:r w:rsidRPr="009710D5">
        <w:rPr>
          <w:b/>
          <w:sz w:val="20"/>
          <w:szCs w:val="20"/>
        </w:rPr>
        <w:t>күнтізбесі</w:t>
      </w:r>
      <w:proofErr w:type="spellEnd"/>
      <w:r w:rsidRPr="009710D5">
        <w:rPr>
          <w:b/>
          <w:sz w:val="20"/>
          <w:szCs w:val="20"/>
        </w:rPr>
        <w:t xml:space="preserve"> (</w:t>
      </w:r>
      <w:proofErr w:type="spellStart"/>
      <w:r w:rsidRPr="009710D5">
        <w:rPr>
          <w:b/>
          <w:sz w:val="20"/>
          <w:szCs w:val="20"/>
        </w:rPr>
        <w:t>кестесі</w:t>
      </w:r>
      <w:proofErr w:type="spellEnd"/>
      <w:r w:rsidRPr="009710D5">
        <w:rPr>
          <w:b/>
          <w:sz w:val="20"/>
          <w:szCs w:val="20"/>
        </w:rPr>
        <w:t>)</w:t>
      </w:r>
    </w:p>
    <w:p w:rsidR="00DD4C83" w:rsidRPr="009710D5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9710D5" w:rsidTr="00086EED">
        <w:tc>
          <w:tcPr>
            <w:tcW w:w="97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710D5">
              <w:rPr>
                <w:b/>
                <w:sz w:val="20"/>
                <w:szCs w:val="20"/>
              </w:rPr>
              <w:t>Тақырып</w:t>
            </w:r>
            <w:proofErr w:type="spellEnd"/>
            <w:r w:rsidRPr="009710D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Макс.</w:t>
            </w: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710D5">
              <w:rPr>
                <w:b/>
                <w:sz w:val="20"/>
                <w:szCs w:val="20"/>
              </w:rPr>
              <w:t>алл</w:t>
            </w:r>
            <w:proofErr w:type="spellEnd"/>
            <w:r w:rsidRPr="009710D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9710D5" w:rsidTr="00086EED">
        <w:tc>
          <w:tcPr>
            <w:tcW w:w="10225" w:type="dxa"/>
            <w:gridSpan w:val="4"/>
          </w:tcPr>
          <w:p w:rsidR="00AC011C" w:rsidRPr="009710D5" w:rsidRDefault="00DD4C83" w:rsidP="00534C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710D5">
              <w:rPr>
                <w:b/>
                <w:sz w:val="20"/>
                <w:szCs w:val="20"/>
              </w:rPr>
              <w:t xml:space="preserve">1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3941" w:rsidRPr="009710D5">
              <w:rPr>
                <w:b/>
                <w:sz w:val="20"/>
                <w:szCs w:val="20"/>
                <w:lang w:val="kk-KZ"/>
              </w:rPr>
              <w:t>Кіріспе</w:t>
            </w:r>
            <w:proofErr w:type="gramEnd"/>
            <w:r w:rsidR="00413941" w:rsidRPr="009710D5"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DD4C83" w:rsidRPr="009710D5" w:rsidTr="00086EED">
        <w:tc>
          <w:tcPr>
            <w:tcW w:w="971" w:type="dxa"/>
            <w:vMerge w:val="restart"/>
          </w:tcPr>
          <w:p w:rsidR="00346CD0" w:rsidRPr="009710D5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9710D5" w:rsidRDefault="004C4480" w:rsidP="00575E8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Д</w:t>
            </w:r>
            <w:r w:rsidR="00DD4C83"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9710D5">
              <w:rPr>
                <w:b/>
                <w:sz w:val="20"/>
                <w:szCs w:val="20"/>
              </w:rPr>
              <w:t xml:space="preserve">1. </w:t>
            </w:r>
            <w:r w:rsidR="00413941" w:rsidRPr="009710D5"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9710D5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="004C4480"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1. </w:t>
            </w:r>
            <w:r w:rsidR="00413941" w:rsidRPr="009710D5">
              <w:rPr>
                <w:sz w:val="20"/>
                <w:szCs w:val="20"/>
                <w:lang w:val="kk-KZ"/>
              </w:rPr>
              <w:t>ЖҚЗ деректерін пайдаланудың мақсаты мен міндеттері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9710D5" w:rsidTr="00086EED">
        <w:tc>
          <w:tcPr>
            <w:tcW w:w="971" w:type="dxa"/>
            <w:vMerge/>
          </w:tcPr>
          <w:p w:rsidR="00DD4C83" w:rsidRPr="009710D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9710D5" w:rsidRDefault="00C74AD4" w:rsidP="008D6C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9710D5">
              <w:rPr>
                <w:b/>
                <w:sz w:val="20"/>
                <w:szCs w:val="20"/>
              </w:rPr>
              <w:t xml:space="preserve"> 1. </w:t>
            </w:r>
            <w:r w:rsidR="008D6C22" w:rsidRPr="009710D5"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850" w:type="dxa"/>
          </w:tcPr>
          <w:p w:rsidR="00DD4C83" w:rsidRPr="009710D5" w:rsidRDefault="009710D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9710D5" w:rsidRDefault="0011745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710D5" w:rsidRPr="009710D5" w:rsidTr="00086EED">
        <w:tc>
          <w:tcPr>
            <w:tcW w:w="971" w:type="dxa"/>
            <w:vMerge w:val="restart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710D5" w:rsidRPr="009710D5" w:rsidRDefault="009710D5" w:rsidP="009710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 xml:space="preserve">2. 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9710D5">
              <w:rPr>
                <w:sz w:val="20"/>
                <w:szCs w:val="20"/>
                <w:lang w:val="kk-KZ"/>
              </w:rPr>
              <w:t>ЖҚЗ деректері және олардың сипаттамалары мен ерекшеліктері</w:t>
            </w:r>
          </w:p>
        </w:tc>
        <w:tc>
          <w:tcPr>
            <w:tcW w:w="850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710D5" w:rsidRPr="009710D5" w:rsidRDefault="009710D5" w:rsidP="009710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СЗ 2.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және оптикалық ғарыштық суреттер және олардың ерекшеліктері мен айырмашылықтары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2.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https://earthexplorer.usgs.gov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, </w:t>
            </w:r>
            <w:hyperlink r:id="rId9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https://eos.com/landviewer</w:t>
              </w:r>
            </w:hyperlink>
            <w:r w:rsidRPr="009710D5"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9710D5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Pr="009710D5"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Жоғары және орта дәлдіктегі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0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11745E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3.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hyperlink r:id="rId12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https://scihub.copernicus.eu</w:t>
              </w:r>
            </w:hyperlink>
            <w:r w:rsidRPr="009710D5">
              <w:rPr>
                <w:sz w:val="20"/>
                <w:szCs w:val="20"/>
                <w:lang w:val="kk-KZ"/>
              </w:rPr>
              <w:t>,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9710D5">
                <w:rPr>
                  <w:rStyle w:val="af8"/>
                  <w:sz w:val="20"/>
                  <w:szCs w:val="20"/>
                  <w:lang w:val="kk-KZ"/>
                </w:rPr>
                <w:t>https://asf.alaska.edu/</w:t>
              </w:r>
            </w:hyperlink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1.  </w:t>
            </w:r>
            <w:r w:rsidRPr="009710D5">
              <w:rPr>
                <w:sz w:val="20"/>
                <w:szCs w:val="20"/>
                <w:lang w:val="kk-KZ"/>
              </w:rPr>
              <w:t>ЖҚЗ деректерімен жұмыс істеуге арналған QGIS,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4.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бағдарламасына кіріспе және оның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4</w:t>
            </w:r>
            <w:r w:rsidRPr="009710D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 w:rsidRPr="009710D5">
              <w:rPr>
                <w:sz w:val="20"/>
                <w:szCs w:val="20"/>
              </w:rPr>
              <w:t xml:space="preserve">ГАЖ </w:t>
            </w:r>
            <w:r w:rsidRPr="009710D5">
              <w:rPr>
                <w:sz w:val="20"/>
                <w:szCs w:val="20"/>
                <w:lang w:val="kk-KZ"/>
              </w:rPr>
              <w:t xml:space="preserve">өнімі </w:t>
            </w:r>
            <w:r w:rsidRPr="009710D5">
              <w:rPr>
                <w:sz w:val="20"/>
                <w:szCs w:val="20"/>
                <w:lang w:val="en-US"/>
              </w:rPr>
              <w:t>QGIS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9710D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5.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rPr>
          <w:trHeight w:val="285"/>
        </w:trPr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З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5.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</w:t>
            </w:r>
            <w:r w:rsidRPr="009710D5">
              <w:rPr>
                <w:sz w:val="20"/>
                <w:szCs w:val="20"/>
                <w:lang w:val="kk-KZ"/>
              </w:rPr>
              <w:t xml:space="preserve"> бағдарламасының </w:t>
            </w:r>
            <w:r w:rsidRPr="009710D5">
              <w:rPr>
                <w:sz w:val="20"/>
                <w:szCs w:val="20"/>
                <w:lang w:val="en-US"/>
              </w:rPr>
              <w:t>Arc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Toolbox</w:t>
            </w:r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9710D5">
              <w:rPr>
                <w:sz w:val="20"/>
                <w:szCs w:val="20"/>
              </w:rPr>
              <w:t>осымшасымен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жұмыс</w:t>
            </w:r>
            <w:proofErr w:type="spellEnd"/>
            <w:r w:rsidRPr="009710D5">
              <w:rPr>
                <w:sz w:val="20"/>
                <w:szCs w:val="20"/>
              </w:rPr>
              <w:t xml:space="preserve"> </w:t>
            </w:r>
            <w:proofErr w:type="spellStart"/>
            <w:r w:rsidRPr="009710D5">
              <w:rPr>
                <w:sz w:val="20"/>
                <w:szCs w:val="20"/>
              </w:rPr>
              <w:t>жасау</w:t>
            </w:r>
            <w:proofErr w:type="spellEnd"/>
            <w:r w:rsidRPr="009710D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 xml:space="preserve">Модуль 2 </w:t>
            </w:r>
            <w:r w:rsidRPr="009710D5"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6</w:t>
            </w:r>
            <w:r w:rsidRPr="009710D5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6-7.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СС 6-7.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алдын-ала өңдеу және жақсарту әдістеріне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ЗС 6-7.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9710D5">
              <w:rPr>
                <w:sz w:val="20"/>
                <w:szCs w:val="20"/>
                <w:lang w:val="kk-KZ"/>
              </w:rPr>
              <w:t xml:space="preserve">СӨЖ 2 </w:t>
            </w:r>
            <w:r w:rsidRPr="009710D5"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(жеке-жеке ПК және ноутбук пайдаланып жасап көосету)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543F1B">
        <w:tc>
          <w:tcPr>
            <w:tcW w:w="8364" w:type="dxa"/>
            <w:gridSpan w:val="2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суреттерінің пайдаланылу аясына талдау жасау.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8.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СӨЖ</w:t>
            </w:r>
            <w:r w:rsidRPr="009710D5">
              <w:rPr>
                <w:b/>
                <w:sz w:val="20"/>
                <w:szCs w:val="20"/>
              </w:rPr>
              <w:t xml:space="preserve"> 2.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>рінің суреттерін</w:t>
            </w:r>
            <w:r w:rsidRPr="009710D5">
              <w:rPr>
                <w:sz w:val="20"/>
                <w:szCs w:val="20"/>
                <w:lang w:val="kk-KZ"/>
              </w:rPr>
              <w:t xml:space="preserve"> пайдаланып классфикациялау әдісі (жеке-жеке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9</w:t>
            </w:r>
            <w:r w:rsidRPr="009710D5"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9-10.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Басқарылатын (Supervised) және басқарылмайтын (unsupervised) классификациялау әдістері</w:t>
            </w:r>
            <w:r w:rsidRPr="009710D5">
              <w:rPr>
                <w:sz w:val="20"/>
                <w:szCs w:val="20"/>
                <w:lang w:val="kk-KZ"/>
              </w:rPr>
              <w:t>нің айырмашылығы мен ерекшеліктеріне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9</w:t>
            </w:r>
            <w:r w:rsidRPr="009710D5">
              <w:rPr>
                <w:b/>
                <w:sz w:val="20"/>
                <w:szCs w:val="20"/>
                <w:lang w:val="kk-KZ"/>
              </w:rPr>
              <w:t>-10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en-US"/>
              </w:rPr>
              <w:t>Landsat</w:t>
            </w:r>
            <w:r w:rsidRPr="009710D5">
              <w:rPr>
                <w:sz w:val="20"/>
                <w:szCs w:val="20"/>
              </w:rPr>
              <w:t xml:space="preserve"> 1-5</w:t>
            </w:r>
            <w:r w:rsidRPr="009710D5">
              <w:rPr>
                <w:sz w:val="20"/>
                <w:szCs w:val="20"/>
                <w:lang w:val="kk-KZ"/>
              </w:rPr>
              <w:t xml:space="preserve">,4-5,7,8 және </w:t>
            </w:r>
            <w:r w:rsidRPr="009710D5">
              <w:rPr>
                <w:sz w:val="20"/>
                <w:szCs w:val="20"/>
                <w:lang w:val="en-US"/>
              </w:rPr>
              <w:t>Sentinel</w:t>
            </w:r>
            <w:r w:rsidRPr="009710D5">
              <w:rPr>
                <w:sz w:val="20"/>
                <w:szCs w:val="20"/>
              </w:rPr>
              <w:t xml:space="preserve">-2 </w:t>
            </w:r>
            <w:proofErr w:type="spellStart"/>
            <w:r w:rsidRPr="009710D5">
              <w:rPr>
                <w:sz w:val="20"/>
                <w:szCs w:val="20"/>
              </w:rPr>
              <w:t>спутникте</w:t>
            </w:r>
            <w:proofErr w:type="spellEnd"/>
            <w:r w:rsidRPr="009710D5"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 w:rsidRPr="009710D5">
              <w:rPr>
                <w:sz w:val="20"/>
                <w:szCs w:val="20"/>
                <w:lang w:val="en-US"/>
              </w:rPr>
              <w:t>ArcGIS</w:t>
            </w:r>
            <w:r w:rsidRPr="009710D5">
              <w:rPr>
                <w:sz w:val="20"/>
                <w:szCs w:val="20"/>
              </w:rPr>
              <w:t xml:space="preserve"> 10.2 </w:t>
            </w:r>
            <w:r w:rsidRPr="009710D5"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9710D5"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алдын ала өңдеу және классификациялау (бақылау жұмысы </w:t>
            </w:r>
            <w:r w:rsidRPr="009710D5">
              <w:rPr>
                <w:sz w:val="20"/>
                <w:szCs w:val="20"/>
                <w:lang w:val="kk-KZ"/>
              </w:rPr>
              <w:t>жеке-жеке ПК және ноутбук пайдаланып жасап көосету</w:t>
            </w:r>
            <w:r w:rsidRPr="009710D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10225" w:type="dxa"/>
            <w:gridSpan w:val="4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Модуль 3</w:t>
            </w:r>
            <w:r w:rsidRPr="009710D5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11.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11.</w:t>
            </w:r>
            <w:r w:rsidRPr="009710D5">
              <w:rPr>
                <w:sz w:val="20"/>
                <w:szCs w:val="20"/>
                <w:lang w:val="kk-KZ"/>
              </w:rPr>
              <w:t xml:space="preserve"> NDVI, SI, NDWI индекстері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11.</w:t>
            </w:r>
            <w:r w:rsidRPr="009710D5">
              <w:rPr>
                <w:sz w:val="20"/>
                <w:szCs w:val="20"/>
                <w:lang w:val="kk-KZ"/>
              </w:rPr>
              <w:t xml:space="preserve"> ArcGIS 10.2 және QGIS бағдарламаларында </w:t>
            </w:r>
            <w:r w:rsidRPr="009710D5">
              <w:rPr>
                <w:sz w:val="20"/>
                <w:szCs w:val="20"/>
                <w:lang w:val="kk-KZ"/>
              </w:rPr>
              <w:t>NDVI, SI, NDWI индекстері</w:t>
            </w:r>
            <w:r w:rsidRPr="009710D5">
              <w:rPr>
                <w:sz w:val="20"/>
                <w:szCs w:val="20"/>
                <w:lang w:val="kk-KZ"/>
              </w:rPr>
              <w:t>н есептеу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45E">
              <w:rPr>
                <w:sz w:val="20"/>
                <w:szCs w:val="20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0D5">
              <w:rPr>
                <w:sz w:val="20"/>
                <w:szCs w:val="20"/>
              </w:rPr>
              <w:t>12</w:t>
            </w:r>
            <w:r w:rsidRPr="009710D5"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12</w:t>
            </w:r>
            <w:r w:rsidRPr="009710D5">
              <w:rPr>
                <w:b/>
                <w:sz w:val="20"/>
                <w:szCs w:val="20"/>
                <w:lang w:val="kk-KZ"/>
              </w:rPr>
              <w:t>-13</w:t>
            </w:r>
            <w:r w:rsidRPr="009710D5">
              <w:rPr>
                <w:b/>
                <w:sz w:val="20"/>
                <w:szCs w:val="20"/>
              </w:rPr>
              <w:t>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12-13.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Спутниктік суреттерден негізгі ауыл шаруашылығы</w:t>
            </w:r>
            <w:r w:rsidRPr="009710D5">
              <w:rPr>
                <w:sz w:val="20"/>
                <w:szCs w:val="20"/>
                <w:lang w:val="kk-KZ"/>
              </w:rPr>
              <w:t xml:space="preserve"> алқаптарының түрі бойынша жіктеу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12-13.</w:t>
            </w:r>
            <w:r w:rsidRPr="009710D5">
              <w:rPr>
                <w:sz w:val="20"/>
                <w:szCs w:val="20"/>
                <w:lang w:val="kk-KZ"/>
              </w:rPr>
              <w:t xml:space="preserve"> Спутниктік суреттерін пайдаланып, </w:t>
            </w:r>
            <w:r w:rsidRPr="009710D5">
              <w:rPr>
                <w:sz w:val="20"/>
                <w:szCs w:val="20"/>
                <w:lang w:val="kk-KZ"/>
              </w:rPr>
              <w:t xml:space="preserve">ArcGIS 10.2 және QGIS бағдарламаларында ауыл шаруашылығы жерлерінің </w:t>
            </w:r>
            <w:r w:rsidRPr="009710D5">
              <w:rPr>
                <w:sz w:val="20"/>
                <w:szCs w:val="20"/>
                <w:lang w:val="kk-KZ"/>
              </w:rPr>
              <w:t>түрлері бойынша классификациясын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8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9710D5">
              <w:rPr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>Landsat, Sentinel-2</w:t>
            </w:r>
            <w:r w:rsidRPr="009710D5">
              <w:rPr>
                <w:sz w:val="20"/>
                <w:szCs w:val="20"/>
                <w:lang w:val="kk-KZ"/>
              </w:rPr>
              <w:t xml:space="preserve"> суреттерін пайдалана отырып, ауыл шаруашылығы алқаптарын классификациялау бойынша кеңес беру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9710D5">
              <w:rPr>
                <w:sz w:val="20"/>
                <w:szCs w:val="20"/>
                <w:lang w:val="kk-KZ"/>
              </w:rPr>
              <w:t xml:space="preserve">Landsat, Sentinel-2 суреттерін пайдалана отырып, ArcGIS 10.2 және QGIS бағдарламаларында </w:t>
            </w:r>
            <w:r w:rsidRPr="009710D5">
              <w:rPr>
                <w:sz w:val="20"/>
                <w:szCs w:val="20"/>
                <w:lang w:val="kk-KZ"/>
              </w:rPr>
              <w:t>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18</w:t>
            </w: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 (Land use and land cover change) динамикасына талдау жасау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 14.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пайдалану негізінде жерді пайдалану және топырақ жамылғысының өзгеруі</w:t>
            </w:r>
            <w:r w:rsidRPr="009710D5">
              <w:rPr>
                <w:sz w:val="20"/>
                <w:szCs w:val="20"/>
                <w:lang w:val="kk-KZ"/>
              </w:rPr>
              <w:t>н</w:t>
            </w:r>
            <w:r w:rsidRPr="009710D5">
              <w:rPr>
                <w:sz w:val="20"/>
                <w:szCs w:val="20"/>
                <w:lang w:val="kk-KZ"/>
              </w:rPr>
              <w:t xml:space="preserve"> (Land use and land cover change)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</w:t>
            </w:r>
            <w:r w:rsidRPr="009710D5">
              <w:rPr>
                <w:sz w:val="20"/>
                <w:szCs w:val="20"/>
                <w:lang w:val="kk-KZ"/>
              </w:rPr>
              <w:t xml:space="preserve"> классификациялау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6. </w:t>
            </w:r>
            <w:r w:rsidRPr="009710D5">
              <w:rPr>
                <w:sz w:val="20"/>
                <w:szCs w:val="20"/>
              </w:rPr>
              <w:t>Коллоквиум (</w:t>
            </w:r>
            <w:r w:rsidRPr="009710D5">
              <w:rPr>
                <w:sz w:val="20"/>
                <w:szCs w:val="20"/>
                <w:lang w:val="kk-KZ"/>
              </w:rPr>
              <w:t>бақылау жұмысы</w:t>
            </w:r>
            <w:r w:rsidRPr="009710D5">
              <w:rPr>
                <w:sz w:val="20"/>
                <w:szCs w:val="20"/>
              </w:rPr>
              <w:t xml:space="preserve">, тест, </w:t>
            </w:r>
            <w:r w:rsidRPr="009710D5">
              <w:rPr>
                <w:sz w:val="20"/>
                <w:szCs w:val="20"/>
                <w:lang w:val="kk-KZ"/>
              </w:rPr>
              <w:t>жоба</w:t>
            </w:r>
            <w:r w:rsidRPr="009710D5">
              <w:rPr>
                <w:sz w:val="20"/>
                <w:szCs w:val="20"/>
              </w:rPr>
              <w:t xml:space="preserve">, эссе, </w:t>
            </w:r>
            <w:r w:rsidRPr="009710D5">
              <w:rPr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9710D5">
              <w:rPr>
                <w:sz w:val="20"/>
                <w:szCs w:val="20"/>
              </w:rPr>
              <w:t>)..</w:t>
            </w:r>
            <w:proofErr w:type="gramEnd"/>
            <w:r w:rsidRPr="009710D5">
              <w:rPr>
                <w:sz w:val="20"/>
                <w:szCs w:val="20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 классификацияланған растрлық форматтағы мәліметтерді векторлық форматқа ауыстыру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971" w:type="dxa"/>
            <w:vMerge w:val="restart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710D5">
              <w:rPr>
                <w:b/>
                <w:sz w:val="20"/>
                <w:szCs w:val="20"/>
              </w:rPr>
              <w:t>15.</w:t>
            </w:r>
            <w:r w:rsidRPr="009710D5"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</w:rPr>
              <w:t>С</w:t>
            </w:r>
            <w:r w:rsidRPr="009710D5">
              <w:rPr>
                <w:b/>
                <w:sz w:val="20"/>
                <w:szCs w:val="20"/>
                <w:lang w:val="kk-KZ"/>
              </w:rPr>
              <w:t>С</w:t>
            </w:r>
            <w:r w:rsidRPr="009710D5">
              <w:rPr>
                <w:b/>
                <w:sz w:val="20"/>
                <w:szCs w:val="20"/>
              </w:rPr>
              <w:t xml:space="preserve"> 15.</w:t>
            </w:r>
            <w:r w:rsidRPr="009710D5">
              <w:rPr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Ғарыштық суреттерді өңдеуден кейінгі растрлық форматтағы мәліметтерді векторлық форматқа ауыстыру</w:t>
            </w:r>
            <w:r w:rsidRPr="009710D5">
              <w:rPr>
                <w:sz w:val="20"/>
                <w:szCs w:val="20"/>
                <w:lang w:val="kk-KZ"/>
              </w:rPr>
              <w:t>. Компоновка жасау, карталарды баспаға дайындау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ЗС</w:t>
            </w:r>
            <w:r w:rsidRPr="009710D5">
              <w:rPr>
                <w:b/>
                <w:sz w:val="20"/>
                <w:szCs w:val="20"/>
              </w:rPr>
              <w:t xml:space="preserve"> 15.</w:t>
            </w:r>
            <w:r w:rsidRPr="009710D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710D5">
              <w:rPr>
                <w:sz w:val="20"/>
                <w:szCs w:val="20"/>
                <w:lang w:val="kk-KZ"/>
              </w:rPr>
              <w:t>ArcGIS 10.2 және QGIS бағдарламаларында</w:t>
            </w:r>
            <w:r w:rsidRPr="009710D5">
              <w:rPr>
                <w:sz w:val="20"/>
                <w:szCs w:val="20"/>
                <w:lang w:val="kk-KZ"/>
              </w:rPr>
              <w:t xml:space="preserve"> классификацияланған растрлық форматтағы мәліметтерді векторлық форматқа ауыстыру </w:t>
            </w:r>
            <w:r w:rsidRPr="009710D5">
              <w:rPr>
                <w:sz w:val="20"/>
                <w:szCs w:val="20"/>
                <w:lang w:val="kk-KZ"/>
              </w:rPr>
              <w:t>(бақылау жұмысы жеке-жеке ПК және ноутбук пайдаланып жасап көосету)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1745E" w:rsidRPr="0011745E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45E">
              <w:rPr>
                <w:sz w:val="20"/>
                <w:szCs w:val="20"/>
                <w:lang w:val="kk-KZ"/>
              </w:rPr>
              <w:t>4</w:t>
            </w:r>
          </w:p>
        </w:tc>
      </w:tr>
      <w:tr w:rsidR="0011745E" w:rsidRPr="009710D5" w:rsidTr="00086EED">
        <w:tc>
          <w:tcPr>
            <w:tcW w:w="971" w:type="dxa"/>
            <w:vMerge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>СОӨЖ</w:t>
            </w:r>
            <w:r w:rsidRPr="009710D5">
              <w:rPr>
                <w:b/>
                <w:sz w:val="20"/>
                <w:szCs w:val="20"/>
              </w:rPr>
              <w:t xml:space="preserve"> 7. </w:t>
            </w:r>
            <w:r w:rsidRPr="009710D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745E" w:rsidRPr="009710D5" w:rsidTr="00086EED">
        <w:tc>
          <w:tcPr>
            <w:tcW w:w="8364" w:type="dxa"/>
            <w:gridSpan w:val="2"/>
          </w:tcPr>
          <w:p w:rsidR="0011745E" w:rsidRPr="009710D5" w:rsidRDefault="0011745E" w:rsidP="0011745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710D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9710D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1745E" w:rsidRPr="009710D5" w:rsidRDefault="0011745E" w:rsidP="0011745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710D5">
              <w:rPr>
                <w:sz w:val="20"/>
                <w:szCs w:val="20"/>
              </w:rPr>
              <w:t>100</w:t>
            </w:r>
          </w:p>
        </w:tc>
      </w:tr>
    </w:tbl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DD4C83" w:rsidRPr="009710D5" w:rsidRDefault="00DD4C83">
      <w:pPr>
        <w:jc w:val="center"/>
        <w:rPr>
          <w:b/>
          <w:sz w:val="20"/>
          <w:szCs w:val="20"/>
        </w:rPr>
      </w:pPr>
    </w:p>
    <w:p w:rsidR="00594DE6" w:rsidRPr="009710D5" w:rsidRDefault="00940F5D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 xml:space="preserve">Декан   __________________________________ </w:t>
      </w:r>
      <w:r w:rsidR="001640C9" w:rsidRPr="009710D5">
        <w:rPr>
          <w:b/>
          <w:sz w:val="20"/>
          <w:szCs w:val="20"/>
        </w:rPr>
        <w:t xml:space="preserve">     </w:t>
      </w:r>
      <w:r w:rsidR="0011745E">
        <w:rPr>
          <w:b/>
          <w:sz w:val="20"/>
          <w:szCs w:val="20"/>
        </w:rPr>
        <w:t>В.Г. Сальников</w:t>
      </w:r>
      <w:r w:rsidR="001640C9" w:rsidRPr="009710D5">
        <w:rPr>
          <w:b/>
          <w:sz w:val="20"/>
          <w:szCs w:val="20"/>
        </w:rPr>
        <w:t xml:space="preserve">                                                                           </w:t>
      </w:r>
    </w:p>
    <w:p w:rsidR="00594DE6" w:rsidRPr="009710D5" w:rsidRDefault="00594DE6" w:rsidP="00940F5D">
      <w:pPr>
        <w:jc w:val="both"/>
        <w:rPr>
          <w:b/>
          <w:sz w:val="20"/>
          <w:szCs w:val="20"/>
        </w:rPr>
      </w:pPr>
    </w:p>
    <w:p w:rsidR="00027147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r w:rsidRPr="009710D5">
        <w:rPr>
          <w:b/>
          <w:sz w:val="20"/>
          <w:szCs w:val="20"/>
        </w:rPr>
        <w:t xml:space="preserve">Кафедра </w:t>
      </w:r>
      <w:proofErr w:type="spellStart"/>
      <w:r w:rsidRPr="009710D5">
        <w:rPr>
          <w:b/>
          <w:sz w:val="20"/>
          <w:szCs w:val="20"/>
        </w:rPr>
        <w:t>меңгерушісі</w:t>
      </w:r>
      <w:proofErr w:type="spellEnd"/>
      <w:r w:rsidR="00CD1CC3" w:rsidRPr="009710D5">
        <w:rPr>
          <w:b/>
          <w:sz w:val="20"/>
          <w:szCs w:val="20"/>
        </w:rPr>
        <w:t xml:space="preserve"> </w:t>
      </w:r>
      <w:r w:rsidR="00940F5D" w:rsidRPr="009710D5">
        <w:rPr>
          <w:b/>
          <w:sz w:val="20"/>
          <w:szCs w:val="20"/>
        </w:rPr>
        <w:t>_______________________</w:t>
      </w:r>
      <w:r w:rsidRPr="009710D5">
        <w:rPr>
          <w:b/>
          <w:sz w:val="20"/>
          <w:szCs w:val="20"/>
        </w:rPr>
        <w:tab/>
      </w:r>
      <w:r w:rsidR="0011745E">
        <w:rPr>
          <w:b/>
          <w:sz w:val="20"/>
          <w:szCs w:val="20"/>
        </w:rPr>
        <w:t xml:space="preserve">   Г.Н.</w:t>
      </w:r>
      <w:r w:rsidR="0011745E">
        <w:rPr>
          <w:b/>
          <w:sz w:val="20"/>
          <w:szCs w:val="20"/>
          <w:lang w:val="kk-KZ"/>
        </w:rPr>
        <w:t xml:space="preserve"> Нүсіпова</w:t>
      </w:r>
    </w:p>
    <w:p w:rsidR="00594DE6" w:rsidRPr="009710D5" w:rsidRDefault="001640C9" w:rsidP="00940F5D">
      <w:pPr>
        <w:jc w:val="both"/>
        <w:rPr>
          <w:b/>
          <w:sz w:val="20"/>
          <w:szCs w:val="20"/>
        </w:rPr>
      </w:pP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</w:r>
      <w:r w:rsidRPr="009710D5">
        <w:rPr>
          <w:b/>
          <w:sz w:val="20"/>
          <w:szCs w:val="20"/>
        </w:rPr>
        <w:tab/>
        <w:t xml:space="preserve">               </w:t>
      </w:r>
    </w:p>
    <w:p w:rsidR="00594DE6" w:rsidRPr="0011745E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710D5">
        <w:rPr>
          <w:b/>
          <w:sz w:val="20"/>
          <w:szCs w:val="20"/>
        </w:rPr>
        <w:t>Дәріскер</w:t>
      </w:r>
      <w:proofErr w:type="spellEnd"/>
      <w:r w:rsidR="00C66CC4" w:rsidRPr="009710D5">
        <w:rPr>
          <w:b/>
          <w:sz w:val="20"/>
          <w:szCs w:val="20"/>
          <w:lang w:val="kk-KZ"/>
        </w:rPr>
        <w:t xml:space="preserve"> </w:t>
      </w:r>
      <w:r w:rsidR="00CD1CC3" w:rsidRPr="009710D5">
        <w:rPr>
          <w:b/>
          <w:sz w:val="20"/>
          <w:szCs w:val="20"/>
          <w:lang w:val="kk-KZ"/>
        </w:rPr>
        <w:t xml:space="preserve"> </w:t>
      </w:r>
      <w:r w:rsidR="00940F5D" w:rsidRPr="009710D5">
        <w:rPr>
          <w:b/>
          <w:sz w:val="20"/>
          <w:szCs w:val="20"/>
        </w:rPr>
        <w:t>__________________________________</w:t>
      </w:r>
      <w:r w:rsidR="0011745E">
        <w:rPr>
          <w:b/>
          <w:sz w:val="20"/>
          <w:szCs w:val="20"/>
          <w:lang w:val="kk-KZ"/>
        </w:rPr>
        <w:t xml:space="preserve">   Қ.Б. Зұлпыхаров</w:t>
      </w:r>
      <w:bookmarkStart w:id="0" w:name="_GoBack"/>
      <w:bookmarkEnd w:id="0"/>
    </w:p>
    <w:p w:rsidR="00F3540B" w:rsidRPr="009710D5" w:rsidRDefault="00F3540B" w:rsidP="00940F5D">
      <w:pPr>
        <w:jc w:val="both"/>
        <w:rPr>
          <w:b/>
          <w:sz w:val="20"/>
          <w:szCs w:val="20"/>
        </w:rPr>
      </w:pPr>
    </w:p>
    <w:p w:rsidR="003B6C69" w:rsidRPr="0011745E" w:rsidRDefault="003B6C69" w:rsidP="003B6C69">
      <w:pPr>
        <w:rPr>
          <w:sz w:val="20"/>
          <w:szCs w:val="20"/>
        </w:rPr>
      </w:pPr>
    </w:p>
    <w:p w:rsidR="003B6C69" w:rsidRPr="009710D5" w:rsidRDefault="00027147" w:rsidP="003B6C69">
      <w:pPr>
        <w:rPr>
          <w:b/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9710D5" w:rsidRDefault="00027147" w:rsidP="003B6C69">
      <w:pPr>
        <w:rPr>
          <w:b/>
          <w:sz w:val="20"/>
          <w:szCs w:val="20"/>
          <w:lang w:val="kk-KZ"/>
        </w:rPr>
      </w:pP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  <w:r w:rsidRPr="009710D5">
        <w:rPr>
          <w:b/>
          <w:sz w:val="20"/>
          <w:szCs w:val="20"/>
          <w:lang w:val="kk-KZ"/>
        </w:rPr>
        <w:t>Силлабустың жалпы көлем</w:t>
      </w:r>
      <w:r w:rsidRPr="009710D5">
        <w:rPr>
          <w:sz w:val="20"/>
          <w:szCs w:val="20"/>
          <w:lang w:val="kk-KZ"/>
        </w:rPr>
        <w:t>і</w:t>
      </w:r>
      <w:r w:rsidR="00027147" w:rsidRPr="009710D5">
        <w:rPr>
          <w:b/>
          <w:sz w:val="20"/>
          <w:szCs w:val="20"/>
          <w:lang w:val="kk-KZ"/>
        </w:rPr>
        <w:t>:</w:t>
      </w:r>
      <w:r w:rsidR="00027147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u w:val="single"/>
          <w:lang w:val="kk-KZ"/>
        </w:rPr>
        <w:t>5 беттен</w:t>
      </w:r>
      <w:r w:rsidRPr="009710D5">
        <w:rPr>
          <w:sz w:val="20"/>
          <w:szCs w:val="20"/>
          <w:lang w:val="kk-KZ"/>
        </w:rPr>
        <w:t xml:space="preserve"> аспауы тиіс,   </w:t>
      </w:r>
      <w:r w:rsidRPr="009710D5">
        <w:rPr>
          <w:sz w:val="20"/>
          <w:szCs w:val="20"/>
          <w:u w:val="single"/>
          <w:lang w:val="kk-KZ"/>
        </w:rPr>
        <w:t>шрифт 10, Times New Roman</w:t>
      </w:r>
    </w:p>
    <w:p w:rsidR="003B6C69" w:rsidRPr="009710D5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9710D5" w:rsidRDefault="005F5B21" w:rsidP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>*</w:t>
      </w:r>
      <w:r w:rsidRPr="009710D5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9710D5">
        <w:rPr>
          <w:sz w:val="20"/>
          <w:szCs w:val="20"/>
          <w:lang w:val="kk-KZ"/>
        </w:rPr>
        <w:t>ер</w:t>
      </w:r>
      <w:r w:rsidRPr="009710D5">
        <w:rPr>
          <w:sz w:val="20"/>
          <w:szCs w:val="20"/>
          <w:lang w:val="kk-KZ"/>
        </w:rPr>
        <w:t xml:space="preserve"> бойынша</w:t>
      </w:r>
      <w:r w:rsidR="000C4219" w:rsidRPr="009710D5">
        <w:rPr>
          <w:sz w:val="20"/>
          <w:szCs w:val="20"/>
          <w:lang w:val="kk-KZ"/>
        </w:rPr>
        <w:t xml:space="preserve"> құрастырылады</w:t>
      </w:r>
      <w:r w:rsidRPr="009710D5">
        <w:rPr>
          <w:sz w:val="20"/>
          <w:szCs w:val="20"/>
          <w:lang w:val="kk-KZ"/>
        </w:rPr>
        <w:t xml:space="preserve">, </w:t>
      </w:r>
      <w:r w:rsidR="00E11995" w:rsidRPr="009710D5">
        <w:rPr>
          <w:sz w:val="20"/>
          <w:szCs w:val="20"/>
          <w:lang w:val="kk-KZ"/>
        </w:rPr>
        <w:t xml:space="preserve">жалпы саны </w:t>
      </w:r>
      <w:r w:rsidRPr="009710D5">
        <w:rPr>
          <w:sz w:val="20"/>
          <w:szCs w:val="20"/>
          <w:lang w:val="kk-KZ"/>
        </w:rPr>
        <w:t xml:space="preserve"> 4-7 </w:t>
      </w:r>
      <w:r w:rsidR="00E11995" w:rsidRPr="009710D5">
        <w:rPr>
          <w:sz w:val="20"/>
          <w:szCs w:val="20"/>
          <w:lang w:val="kk-KZ"/>
        </w:rPr>
        <w:t>болуы тиіс</w:t>
      </w:r>
      <w:r w:rsidRPr="009710D5">
        <w:rPr>
          <w:sz w:val="20"/>
          <w:szCs w:val="20"/>
          <w:lang w:val="kk-KZ"/>
        </w:rPr>
        <w:t>.</w:t>
      </w:r>
      <w:r w:rsidR="00E11995" w:rsidRPr="009710D5">
        <w:rPr>
          <w:sz w:val="20"/>
          <w:szCs w:val="20"/>
          <w:lang w:val="kk-KZ"/>
        </w:rPr>
        <w:t xml:space="preserve"> </w:t>
      </w:r>
      <w:r w:rsidRPr="009710D5">
        <w:rPr>
          <w:sz w:val="20"/>
          <w:szCs w:val="20"/>
          <w:lang w:val="kk-KZ"/>
        </w:rPr>
        <w:t>Құзыре</w:t>
      </w:r>
      <w:r w:rsidR="000F5717" w:rsidRPr="009710D5">
        <w:rPr>
          <w:sz w:val="20"/>
          <w:szCs w:val="20"/>
          <w:lang w:val="kk-KZ"/>
        </w:rPr>
        <w:t>ттердің түрлері мен саны</w:t>
      </w:r>
      <w:r w:rsidRPr="009710D5">
        <w:rPr>
          <w:sz w:val="20"/>
          <w:szCs w:val="20"/>
          <w:lang w:val="kk-KZ"/>
        </w:rPr>
        <w:t xml:space="preserve"> </w:t>
      </w:r>
      <w:r w:rsidR="000C4219" w:rsidRPr="009710D5">
        <w:rPr>
          <w:sz w:val="20"/>
          <w:szCs w:val="20"/>
          <w:lang w:val="kk-KZ"/>
        </w:rPr>
        <w:t xml:space="preserve">білім алушылардың </w:t>
      </w:r>
      <w:r w:rsidRPr="009710D5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9710D5">
        <w:rPr>
          <w:sz w:val="20"/>
          <w:szCs w:val="20"/>
          <w:lang w:val="kk-KZ"/>
        </w:rPr>
        <w:t>құрастырылады</w:t>
      </w:r>
      <w:r w:rsidRPr="009710D5">
        <w:rPr>
          <w:sz w:val="20"/>
          <w:szCs w:val="20"/>
          <w:lang w:val="kk-KZ"/>
        </w:rPr>
        <w:t>.</w:t>
      </w:r>
    </w:p>
    <w:p w:rsidR="00E11995" w:rsidRPr="009710D5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9710D5">
        <w:rPr>
          <w:sz w:val="20"/>
          <w:szCs w:val="20"/>
          <w:lang w:val="kk-KZ"/>
        </w:rPr>
        <w:t xml:space="preserve">Әдебиет тізімі </w:t>
      </w:r>
      <w:r w:rsidR="000C4219" w:rsidRPr="009710D5">
        <w:rPr>
          <w:sz w:val="20"/>
          <w:szCs w:val="20"/>
          <w:lang w:val="kk-KZ"/>
        </w:rPr>
        <w:t xml:space="preserve">жаратылыстану бағыттары үшін </w:t>
      </w:r>
      <w:r w:rsidRPr="009710D5">
        <w:rPr>
          <w:sz w:val="20"/>
          <w:szCs w:val="20"/>
          <w:lang w:val="kk-KZ"/>
        </w:rPr>
        <w:t>соңғы</w:t>
      </w:r>
      <w:r w:rsidR="000C4219" w:rsidRPr="009710D5">
        <w:rPr>
          <w:sz w:val="20"/>
          <w:szCs w:val="20"/>
          <w:lang w:val="kk-KZ"/>
        </w:rPr>
        <w:t xml:space="preserve"> -</w:t>
      </w:r>
      <w:r w:rsidRPr="009710D5">
        <w:rPr>
          <w:sz w:val="20"/>
          <w:szCs w:val="20"/>
          <w:lang w:val="kk-KZ"/>
        </w:rPr>
        <w:t xml:space="preserve"> 10  жылда </w:t>
      </w:r>
      <w:r w:rsidR="000C4219" w:rsidRPr="009710D5">
        <w:rPr>
          <w:sz w:val="20"/>
          <w:szCs w:val="20"/>
          <w:lang w:val="kk-KZ"/>
        </w:rPr>
        <w:t>(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9710D5">
        <w:rPr>
          <w:sz w:val="20"/>
          <w:szCs w:val="20"/>
          <w:lang w:val="kk-KZ"/>
        </w:rPr>
        <w:t xml:space="preserve">) </w:t>
      </w:r>
      <w:r w:rsidRPr="009710D5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9710D5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9710D5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9710D5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9710D5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9710D5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9710D5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25377D" w:rsidRDefault="000C4219">
      <w:pPr>
        <w:jc w:val="both"/>
        <w:rPr>
          <w:sz w:val="20"/>
          <w:szCs w:val="20"/>
          <w:lang w:val="kk-KZ"/>
        </w:rPr>
      </w:pPr>
      <w:r w:rsidRPr="009710D5">
        <w:rPr>
          <w:b/>
          <w:sz w:val="20"/>
          <w:szCs w:val="20"/>
          <w:lang w:val="kk-KZ"/>
        </w:rPr>
        <w:t xml:space="preserve">    </w:t>
      </w:r>
      <w:r w:rsidR="00346CD0" w:rsidRPr="009710D5">
        <w:rPr>
          <w:b/>
          <w:sz w:val="20"/>
          <w:szCs w:val="20"/>
          <w:lang w:val="kk-KZ"/>
        </w:rPr>
        <w:t>***</w:t>
      </w:r>
      <w:r w:rsidRPr="009710D5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25377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8386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369F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explorer.usgs.gov" TargetMode="External"/><Relationship Id="rId13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at.zulpykharov@gmail.com" TargetMode="External"/><Relationship Id="rId12" Type="http://schemas.openxmlformats.org/officeDocument/2006/relationships/hyperlink" Target="https://scihub.copernicu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hyperlink" Target="https://asf.alaska.edu/" TargetMode="External"/><Relationship Id="rId5" Type="http://schemas.openxmlformats.org/officeDocument/2006/relationships/hyperlink" Target="mailto:kanat.zulpykharov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ihub.copernicu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s.com/landview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12</cp:revision>
  <cp:lastPrinted>2021-09-13T10:23:00Z</cp:lastPrinted>
  <dcterms:created xsi:type="dcterms:W3CDTF">2022-09-22T08:09:00Z</dcterms:created>
  <dcterms:modified xsi:type="dcterms:W3CDTF">2022-09-23T07:57:00Z</dcterms:modified>
</cp:coreProperties>
</file>